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1D" w:rsidRPr="008B7A26" w:rsidRDefault="00CF4C1D" w:rsidP="00027F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A26">
        <w:rPr>
          <w:rFonts w:ascii="Times New Roman" w:hAnsi="Times New Roman" w:cs="Times New Roman"/>
          <w:b/>
          <w:sz w:val="24"/>
          <w:szCs w:val="24"/>
        </w:rPr>
        <w:t>И</w:t>
      </w:r>
      <w:r w:rsidR="000A64CB" w:rsidRPr="008B7A26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D871A2" w:rsidRPr="008B7A26" w:rsidRDefault="00CF4C1D" w:rsidP="00027F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26">
        <w:rPr>
          <w:rFonts w:ascii="Times New Roman" w:hAnsi="Times New Roman" w:cs="Times New Roman"/>
          <w:b/>
          <w:sz w:val="24"/>
          <w:szCs w:val="24"/>
        </w:rPr>
        <w:t xml:space="preserve">о планируемых мероприятиях </w:t>
      </w:r>
      <w:r w:rsidR="00D871A2" w:rsidRPr="008B7A26">
        <w:rPr>
          <w:rFonts w:ascii="Times New Roman" w:hAnsi="Times New Roman" w:cs="Times New Roman"/>
          <w:b/>
          <w:sz w:val="24"/>
          <w:szCs w:val="24"/>
        </w:rPr>
        <w:t>в городских и сельских поселениях Нижневартовского района</w:t>
      </w:r>
    </w:p>
    <w:p w:rsidR="00027F99" w:rsidRPr="008B7A26" w:rsidRDefault="00CF4C1D" w:rsidP="000A64C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8B7A26">
        <w:rPr>
          <w:rFonts w:ascii="Times New Roman" w:hAnsi="Times New Roman" w:cs="Times New Roman"/>
          <w:b/>
          <w:sz w:val="24"/>
          <w:szCs w:val="24"/>
        </w:rPr>
        <w:t>ко Дню солидарности в борьбе с терроризмом</w:t>
      </w:r>
      <w:r w:rsidR="00D871A2" w:rsidRPr="008B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A26">
        <w:rPr>
          <w:rFonts w:ascii="Times New Roman" w:hAnsi="Times New Roman" w:cs="Times New Roman"/>
          <w:b/>
          <w:sz w:val="24"/>
          <w:szCs w:val="24"/>
        </w:rPr>
        <w:t>03</w:t>
      </w:r>
      <w:r w:rsidR="00D871A2" w:rsidRPr="008B7A26">
        <w:rPr>
          <w:rFonts w:ascii="Times New Roman" w:hAnsi="Times New Roman" w:cs="Times New Roman"/>
          <w:b/>
          <w:sz w:val="24"/>
          <w:szCs w:val="24"/>
        </w:rPr>
        <w:t xml:space="preserve"> сентября 2024 года</w:t>
      </w:r>
      <w:r w:rsidR="00D91DC6" w:rsidRPr="008B7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C1D" w:rsidRPr="008B7A26" w:rsidRDefault="00CF4C1D" w:rsidP="00CF4C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3113"/>
        <w:gridCol w:w="1842"/>
        <w:gridCol w:w="2694"/>
        <w:gridCol w:w="5812"/>
        <w:gridCol w:w="241"/>
        <w:gridCol w:w="325"/>
      </w:tblGrid>
      <w:tr w:rsidR="004B44D6" w:rsidRPr="008B7A26" w:rsidTr="004B44D6">
        <w:tc>
          <w:tcPr>
            <w:tcW w:w="710" w:type="dxa"/>
          </w:tcPr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3" w:type="dxa"/>
          </w:tcPr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мероприятия, форма проведения </w:t>
            </w:r>
          </w:p>
        </w:tc>
        <w:tc>
          <w:tcPr>
            <w:tcW w:w="1842" w:type="dxa"/>
          </w:tcPr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694" w:type="dxa"/>
          </w:tcPr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 с указанием адреса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мероприятия, целевая аудитория, количество участников</w:t>
            </w:r>
          </w:p>
        </w:tc>
      </w:tr>
      <w:tr w:rsidR="00D871A2" w:rsidRPr="008B7A26" w:rsidTr="004B44D6">
        <w:tc>
          <w:tcPr>
            <w:tcW w:w="14737" w:type="dxa"/>
            <w:gridSpan w:val="7"/>
          </w:tcPr>
          <w:p w:rsidR="00D871A2" w:rsidRPr="008B7A26" w:rsidRDefault="00D871A2" w:rsidP="00DC0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Излучинск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DC02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«Капля жизни». Акция свеча памяти</w:t>
            </w:r>
          </w:p>
        </w:tc>
        <w:tc>
          <w:tcPr>
            <w:tcW w:w="1842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4B44D6" w:rsidRPr="008B7A26" w:rsidRDefault="004B44D6" w:rsidP="008330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Мемориал памяти «Доблесть и Слава»,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  <w:proofErr w:type="spellEnd"/>
          </w:p>
        </w:tc>
        <w:tc>
          <w:tcPr>
            <w:tcW w:w="6378" w:type="dxa"/>
            <w:gridSpan w:val="3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в память о трагических событиях в г. Беслан.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DC02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посвящённый «Беслан – моя боль и скорбь».</w:t>
            </w:r>
          </w:p>
        </w:tc>
        <w:tc>
          <w:tcPr>
            <w:tcW w:w="1842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B44D6" w:rsidRPr="008B7A26" w:rsidRDefault="004B44D6" w:rsidP="00833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РМАУ «МКДК «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», ул. набережная 13 Б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посвящённый трагическим событиям в г. Беслане.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171859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3" w:type="dxa"/>
          </w:tcPr>
          <w:p w:rsidR="004B44D6" w:rsidRPr="00171859" w:rsidRDefault="004B44D6" w:rsidP="00067E98">
            <w:pPr>
              <w:rPr>
                <w:rFonts w:ascii="Times New Roman" w:hAnsi="Times New Roman" w:cs="Times New Roman"/>
              </w:rPr>
            </w:pPr>
            <w:r w:rsidRPr="00171859">
              <w:rPr>
                <w:rFonts w:ascii="Times New Roman" w:hAnsi="Times New Roman" w:cs="Times New Roman"/>
              </w:rPr>
              <w:t>Показ фильма «Золотая бронза».</w:t>
            </w:r>
          </w:p>
        </w:tc>
        <w:tc>
          <w:tcPr>
            <w:tcW w:w="1842" w:type="dxa"/>
          </w:tcPr>
          <w:p w:rsidR="004B44D6" w:rsidRPr="00171859" w:rsidRDefault="004B44D6" w:rsidP="00067E98">
            <w:pPr>
              <w:rPr>
                <w:rFonts w:ascii="Times New Roman" w:hAnsi="Times New Roman" w:cs="Times New Roman"/>
              </w:rPr>
            </w:pPr>
            <w:r w:rsidRPr="00171859">
              <w:rPr>
                <w:rFonts w:ascii="Times New Roman" w:hAnsi="Times New Roman" w:cs="Times New Roman"/>
              </w:rPr>
              <w:t xml:space="preserve">03.09.2024 </w:t>
            </w:r>
          </w:p>
          <w:p w:rsidR="004B44D6" w:rsidRPr="00171859" w:rsidRDefault="004B44D6" w:rsidP="00067E98">
            <w:pPr>
              <w:rPr>
                <w:rFonts w:ascii="Times New Roman" w:hAnsi="Times New Roman" w:cs="Times New Roman"/>
              </w:rPr>
            </w:pPr>
            <w:r w:rsidRPr="0017185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94" w:type="dxa"/>
          </w:tcPr>
          <w:p w:rsidR="004B44D6" w:rsidRPr="00171859" w:rsidRDefault="004B44D6" w:rsidP="00067E98">
            <w:pPr>
              <w:rPr>
                <w:rFonts w:ascii="Times New Roman" w:hAnsi="Times New Roman" w:cs="Times New Roman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РМАУ «МКДК «</w:t>
            </w:r>
            <w:proofErr w:type="spellStart"/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», ул. набережная 13 Б</w:t>
            </w:r>
          </w:p>
        </w:tc>
        <w:tc>
          <w:tcPr>
            <w:tcW w:w="6378" w:type="dxa"/>
            <w:gridSpan w:val="3"/>
          </w:tcPr>
          <w:p w:rsidR="004B44D6" w:rsidRPr="00171859" w:rsidRDefault="004B44D6" w:rsidP="00067E98">
            <w:pPr>
              <w:rPr>
                <w:rFonts w:ascii="Times New Roman" w:hAnsi="Times New Roman" w:cs="Times New Roman"/>
              </w:rPr>
            </w:pPr>
            <w:r w:rsidRPr="00171859">
              <w:rPr>
                <w:rFonts w:ascii="Times New Roman" w:hAnsi="Times New Roman" w:cs="Times New Roman"/>
              </w:rPr>
              <w:t>Показ фильма «Золотая бронза».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DC02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цветов.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Всероссийская акция «Капля жизни».</w:t>
            </w:r>
          </w:p>
        </w:tc>
        <w:tc>
          <w:tcPr>
            <w:tcW w:w="1842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833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B44D6" w:rsidRPr="008B7A26" w:rsidRDefault="004B44D6" w:rsidP="00833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44D6" w:rsidRPr="008B7A26" w:rsidRDefault="004B44D6" w:rsidP="004A0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 ВОВ 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Мероприятия в память о трагических событиях в г. Беслан.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DC02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3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Тематический час «Беслан - не должен повторится».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4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общественный центр д. </w:t>
            </w:r>
            <w:proofErr w:type="spellStart"/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Вампугол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</w:t>
            </w:r>
            <w:proofErr w:type="gramEnd"/>
            <w:r w:rsidRPr="008B7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Зырянова, 13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посвящённый трагическим событиям в г. Беслане.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324969">
        <w:trPr>
          <w:trHeight w:val="934"/>
        </w:trPr>
        <w:tc>
          <w:tcPr>
            <w:tcW w:w="710" w:type="dxa"/>
          </w:tcPr>
          <w:p w:rsidR="004B44D6" w:rsidRPr="008B7A26" w:rsidRDefault="004B44D6" w:rsidP="00DC02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3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>ма «Беслан. Не забыть никогда».</w:t>
            </w:r>
          </w:p>
        </w:tc>
        <w:tc>
          <w:tcPr>
            <w:tcW w:w="1842" w:type="dxa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4" w:type="dxa"/>
          </w:tcPr>
          <w:p w:rsidR="004B44D6" w:rsidRPr="008B7A26" w:rsidRDefault="004B44D6" w:rsidP="004A0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д. </w:t>
            </w:r>
            <w:proofErr w:type="spellStart"/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ул.</w:t>
            </w:r>
            <w:proofErr w:type="gramEnd"/>
            <w:r w:rsidRPr="008B7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Кедровая 10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16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программа, посвящённая тр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>агическим событиям в г. Беслан.</w:t>
            </w:r>
          </w:p>
        </w:tc>
      </w:tr>
      <w:tr w:rsidR="004B44D6" w:rsidRPr="008B7A26" w:rsidTr="00324969">
        <w:trPr>
          <w:trHeight w:val="983"/>
        </w:trPr>
        <w:tc>
          <w:tcPr>
            <w:tcW w:w="710" w:type="dxa"/>
          </w:tcPr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3" w:type="dxa"/>
          </w:tcPr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«Трагедия Беслана».</w:t>
            </w:r>
          </w:p>
        </w:tc>
        <w:tc>
          <w:tcPr>
            <w:tcW w:w="1842" w:type="dxa"/>
          </w:tcPr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МАОДО «ДШИ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 xml:space="preserve"> им. А.В. </w:t>
            </w:r>
            <w:proofErr w:type="spellStart"/>
            <w:r w:rsidR="00324969">
              <w:rPr>
                <w:rFonts w:ascii="Times New Roman" w:hAnsi="Times New Roman" w:cs="Times New Roman"/>
                <w:sz w:val="24"/>
                <w:szCs w:val="24"/>
              </w:rPr>
              <w:t>Ливна</w:t>
            </w:r>
            <w:proofErr w:type="spellEnd"/>
            <w:r w:rsidR="00324969">
              <w:rPr>
                <w:rFonts w:ascii="Times New Roman" w:hAnsi="Times New Roman" w:cs="Times New Roman"/>
                <w:sz w:val="24"/>
                <w:szCs w:val="24"/>
              </w:rPr>
              <w:t>», Набережная, 7.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284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Обучающиеся узнают о страшном зле, которое не знает границ и национальностей, не считае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тся с возрастом… 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>и имя этому злу - террор.</w:t>
            </w:r>
          </w:p>
        </w:tc>
      </w:tr>
      <w:tr w:rsidR="00284528" w:rsidRPr="008B7A26" w:rsidTr="004B44D6">
        <w:tc>
          <w:tcPr>
            <w:tcW w:w="14737" w:type="dxa"/>
            <w:gridSpan w:val="7"/>
          </w:tcPr>
          <w:p w:rsidR="00284528" w:rsidRPr="008B7A26" w:rsidRDefault="00284528" w:rsidP="002845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Большетархово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«Капля жизни», акция Свеча памяти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3.09.2024г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11:00ч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Большетархово</w:t>
            </w:r>
            <w:proofErr w:type="spellEnd"/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«КДЦ «Респект», ул. Лесная №13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Памятные мероприятия, минута молчания, поение из чаши с водой цветов и деревьев, которые растут рядом с мемориалом. Акция «Свеча памяти»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Трансляция фильма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3.09.2024г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12:30ч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Большетархово</w:t>
            </w:r>
            <w:proofErr w:type="spellEnd"/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«КДЦ «Респект», ул. Лесная №13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Трансляция тематического кинофильма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беседа «Осторожно, терроризм!»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3.09.2024г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15:30ч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Большетархово</w:t>
            </w:r>
            <w:proofErr w:type="spellEnd"/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«КДЦ «Респект», ул. Лесная №13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правилах поведения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угрозе и во время</w:t>
            </w:r>
          </w:p>
          <w:p w:rsidR="004B44D6" w:rsidRPr="008B7A26" w:rsidRDefault="00324969" w:rsidP="003249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террористического акта.</w:t>
            </w:r>
          </w:p>
        </w:tc>
      </w:tr>
      <w:tr w:rsidR="00F1437B" w:rsidRPr="008B7A26" w:rsidTr="004B44D6">
        <w:tc>
          <w:tcPr>
            <w:tcW w:w="14737" w:type="dxa"/>
            <w:gridSpan w:val="7"/>
          </w:tcPr>
          <w:p w:rsidR="00F1437B" w:rsidRPr="008B7A26" w:rsidRDefault="00F1437B" w:rsidP="00F14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п.г.т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Новоаганск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3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842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  <w:r w:rsidRPr="008B7A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РМАУ «Дворец культуры «Геолог», ул. Центральная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(Крыльцо здания)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собрание, акции Свеча памяти и Капля жизни. </w:t>
            </w:r>
          </w:p>
          <w:p w:rsidR="004B44D6" w:rsidRPr="008B7A26" w:rsidRDefault="004B44D6" w:rsidP="001718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3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 фильма «Золотая бронза».</w:t>
            </w:r>
          </w:p>
        </w:tc>
        <w:tc>
          <w:tcPr>
            <w:tcW w:w="1842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2694" w:type="dxa"/>
          </w:tcPr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44D6" w:rsidRPr="008B7A26" w:rsidRDefault="004B44D6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ДК «Геолог»</w:t>
            </w:r>
          </w:p>
          <w:p w:rsidR="004B44D6" w:rsidRPr="008B7A26" w:rsidRDefault="00171859" w:rsidP="003D11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3D11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 состоит из пяти новелл, каждая из которых раскрывает историю жизни после</w:t>
            </w:r>
            <w:r w:rsidR="00171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трагедии 2004 года в Беслане.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3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Классный час «Трагедия Беслана- преступление против детства»</w:t>
            </w:r>
          </w:p>
        </w:tc>
        <w:tc>
          <w:tcPr>
            <w:tcW w:w="1842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03.09.2024 16.00</w:t>
            </w:r>
          </w:p>
        </w:tc>
        <w:tc>
          <w:tcPr>
            <w:tcW w:w="2694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Актовый зал МАОДО «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Новоаган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 ДШИ, ул. 70 лет Октября 24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людям, пострадавшим от терроризма.    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3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рисунков, плакатов «Так не бывает, в детей не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стреляют»-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акция «Белый журавлик».</w:t>
            </w:r>
          </w:p>
        </w:tc>
        <w:tc>
          <w:tcPr>
            <w:tcW w:w="1842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03-07.09.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Актовый зал МАОДО «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Новоаганская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ДШИ, ул. 70 лет Октября 24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и рисунков учащихся художественного от деления школы искусств, посвящённых жертвам террора    </w:t>
            </w:r>
          </w:p>
          <w:p w:rsidR="004B44D6" w:rsidRPr="008B7A26" w:rsidRDefault="004B44D6" w:rsidP="00F14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7B" w:rsidRPr="008B7A26" w:rsidTr="004B44D6">
        <w:tc>
          <w:tcPr>
            <w:tcW w:w="14737" w:type="dxa"/>
            <w:gridSpan w:val="7"/>
          </w:tcPr>
          <w:p w:rsidR="00F1437B" w:rsidRPr="008B7A26" w:rsidRDefault="00F1437B" w:rsidP="00F14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Варьеган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бдителен» распространение памяток о способах противодействия терроризму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2024г. в течении дня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СДК с.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Варьеган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д.21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печали» тематический час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2024г. 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Варьеган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ул. Центральная, д.21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«Капля жизни», «Свеча памяти».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2024г. 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Варьеган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ул. Центральная, д.21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4B44D6" w:rsidRPr="008B7A26" w:rsidRDefault="004B44D6" w:rsidP="005C0ABA">
            <w:pPr>
              <w:rPr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Показ фильма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2024г. </w:t>
            </w:r>
          </w:p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СДК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Варьеган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ул. Центральная, д.21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Фильм посвящен жизни и судьбе российского борца, трехкратного чемпиона Европы, призера Олимпийски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 xml:space="preserve">х игр в Токио Артура </w:t>
            </w:r>
            <w:proofErr w:type="spellStart"/>
            <w:r w:rsidR="00324969">
              <w:rPr>
                <w:rFonts w:ascii="Times New Roman" w:hAnsi="Times New Roman" w:cs="Times New Roman"/>
                <w:sz w:val="24"/>
                <w:szCs w:val="24"/>
              </w:rPr>
              <w:t>Найфонова</w:t>
            </w:r>
            <w:proofErr w:type="spellEnd"/>
            <w:r w:rsidR="00324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0C" w:rsidRPr="008B7A26" w:rsidTr="004B44D6">
        <w:tc>
          <w:tcPr>
            <w:tcW w:w="14737" w:type="dxa"/>
            <w:gridSpan w:val="7"/>
          </w:tcPr>
          <w:p w:rsidR="0011230C" w:rsidRPr="008B7A26" w:rsidRDefault="0011230C" w:rsidP="00112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. Зайцева Речка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3" w:type="dxa"/>
          </w:tcPr>
          <w:p w:rsidR="004B44D6" w:rsidRPr="00324969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 xml:space="preserve">я акция «Капля жизни».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«Беслан, </w:t>
            </w:r>
            <w:proofErr w:type="gramStart"/>
            <w:r w:rsidRPr="008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помним»  зажжение</w:t>
            </w:r>
            <w:proofErr w:type="gramEnd"/>
            <w:r w:rsidRPr="008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свечей и минута молчания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Сквер Памяти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Зайцева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Речка,  ул.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</w:rPr>
            </w:pPr>
          </w:p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4D6" w:rsidRPr="008B7A26" w:rsidRDefault="004B44D6" w:rsidP="005C0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«Мир против жестокости». 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44D6" w:rsidRPr="008B7A26" w:rsidRDefault="004B44D6" w:rsidP="001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«Сельский дом культуры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. Зай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>цева Речка</w:t>
            </w:r>
            <w:proofErr w:type="gramStart"/>
            <w:r w:rsidR="00171859">
              <w:rPr>
                <w:rFonts w:ascii="Times New Roman" w:hAnsi="Times New Roman" w:cs="Times New Roman"/>
                <w:sz w:val="24"/>
                <w:szCs w:val="24"/>
              </w:rPr>
              <w:t>»,  ул.</w:t>
            </w:r>
            <w:proofErr w:type="gramEnd"/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«Колокольчик».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памяти. 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</w:tcPr>
          <w:p w:rsidR="004B44D6" w:rsidRPr="00171859" w:rsidRDefault="004B44D6" w:rsidP="005C0ABA">
            <w:pPr>
              <w:rPr>
                <w:rFonts w:ascii="Times New Roman" w:hAnsi="Times New Roman" w:cs="Times New Roman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«Сельский дом культуры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. Зайцева Речка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»,  ул.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3, зрительный зал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 школьного возраста, </w:t>
            </w:r>
            <w:proofErr w:type="gram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,</w:t>
            </w:r>
            <w:proofErr w:type="gram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и старшего звена</w:t>
            </w:r>
          </w:p>
          <w:p w:rsidR="004B44D6" w:rsidRPr="008B7A26" w:rsidRDefault="004B44D6" w:rsidP="005C0A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0C" w:rsidRPr="008B7A26" w:rsidTr="004B44D6">
        <w:tc>
          <w:tcPr>
            <w:tcW w:w="14737" w:type="dxa"/>
            <w:gridSpan w:val="7"/>
          </w:tcPr>
          <w:p w:rsidR="0011230C" w:rsidRPr="008B7A26" w:rsidRDefault="0011230C" w:rsidP="00112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. Вата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«Капля жизни». Свеча памяти 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Вата, памятник воинам, павшим в годы ВОВ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4D6" w:rsidRPr="008B7A26" w:rsidRDefault="004B44D6" w:rsidP="00CD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познавательный час «Трагедия Беслана – преступление против детства».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03.09.2024 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«Краеведческий музей им. Т. В.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Великородовой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Лесная, 36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познавательный час и фотовыставка</w:t>
            </w:r>
          </w:p>
          <w:p w:rsidR="004B44D6" w:rsidRPr="008B7A26" w:rsidRDefault="004B44D6" w:rsidP="0011230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«Терроризм – война без 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правил», ко Дню солидарности в борьбе с терроризмом.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Зрительный зал МКУ «Сельский дом 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. Вата», ул. Лесная, д.8а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 - тематическая программа.</w:t>
            </w:r>
          </w:p>
          <w:p w:rsidR="004B44D6" w:rsidRPr="008B7A26" w:rsidRDefault="004B44D6" w:rsidP="001123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  фильма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МКУ «Сельский дом культуры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. Вата», ул. Лесная, д.8а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0C" w:rsidRPr="008B7A26" w:rsidTr="004B44D6">
        <w:tc>
          <w:tcPr>
            <w:tcW w:w="14737" w:type="dxa"/>
            <w:gridSpan w:val="7"/>
          </w:tcPr>
          <w:p w:rsidR="0011230C" w:rsidRPr="008B7A26" w:rsidRDefault="0011230C" w:rsidP="00112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Ваховск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«Свеча Памяти», Капля жизни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п. </w:t>
            </w:r>
            <w:proofErr w:type="spellStart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Ваховск</w:t>
            </w:r>
            <w:proofErr w:type="spellEnd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монумент Победы. </w:t>
            </w:r>
            <w:r w:rsidRPr="008B7A26">
              <w:rPr>
                <w:rFonts w:ascii="Times New Roman" w:hAnsi="Times New Roman"/>
                <w:sz w:val="24"/>
                <w:szCs w:val="24"/>
              </w:rPr>
              <w:t xml:space="preserve"> ул. Юбилейная, 9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г. Беслан.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/>
                <w:sz w:val="24"/>
                <w:szCs w:val="24"/>
              </w:rPr>
              <w:t>Час памяти - «Город ангелов»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4B44D6" w:rsidRPr="008B7A26" w:rsidRDefault="004B44D6" w:rsidP="0011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7A26">
              <w:rPr>
                <w:rFonts w:ascii="Times New Roman" w:hAnsi="Times New Roman"/>
                <w:sz w:val="24"/>
                <w:szCs w:val="24"/>
              </w:rPr>
              <w:t>ул. Юбилейная, 10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rPr>
                <w:rFonts w:ascii="Times New Roman" w:hAnsi="Times New Roman"/>
                <w:sz w:val="24"/>
                <w:szCs w:val="24"/>
              </w:rPr>
            </w:pPr>
            <w:r w:rsidRPr="008B7A26">
              <w:rPr>
                <w:rFonts w:ascii="Times New Roman" w:hAnsi="Times New Roman"/>
                <w:sz w:val="24"/>
                <w:szCs w:val="24"/>
              </w:rPr>
              <w:t>Классный час-беседа, приуроченная ко Дню солидарности в борьбе с терроризмом, с целью воспитания общественного сознания, формирования активной гражданской позиции, толерантности, профилактики межнациональной розни и нетерпимости.</w:t>
            </w:r>
          </w:p>
          <w:p w:rsidR="004B44D6" w:rsidRPr="00171859" w:rsidRDefault="004B44D6" w:rsidP="0011230C">
            <w:pPr>
              <w:rPr>
                <w:rFonts w:ascii="Times New Roman" w:hAnsi="Times New Roman"/>
                <w:sz w:val="24"/>
                <w:szCs w:val="24"/>
              </w:rPr>
            </w:pPr>
            <w:r w:rsidRPr="008B7A26">
              <w:rPr>
                <w:rFonts w:ascii="Times New Roman" w:hAnsi="Times New Roman"/>
                <w:sz w:val="24"/>
                <w:szCs w:val="24"/>
              </w:rPr>
              <w:t xml:space="preserve">Целевая аудитория – обучающиеся среднего </w:t>
            </w:r>
            <w:r w:rsidR="00171859">
              <w:rPr>
                <w:rFonts w:ascii="Times New Roman" w:hAnsi="Times New Roman"/>
                <w:sz w:val="24"/>
                <w:szCs w:val="24"/>
              </w:rPr>
              <w:t xml:space="preserve">и старшего школьного возраста.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информации  «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 терроризма нет срока давности»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                     12:00                                            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– досуговый центр с. п.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Ваховск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», ул. Таёжная 4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целях и форме терроризма.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  фильма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                     13:00                                            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МКУ «Культурно – досуговый центр с. п.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Ваховск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», ул. Таёжная 4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Кинопоказ.  </w:t>
            </w:r>
            <w:r w:rsidRPr="008B7A26">
              <w:t xml:space="preserve"> 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посвящен жизни и судьбе российского борца, трехкратного чемпиона</w:t>
            </w:r>
          </w:p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Европы, призера Олимпийских игр в Токио Артура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Найфонова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который был заложником теракта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 в Беслане 1 сентября 2004 года.</w:t>
            </w:r>
          </w:p>
        </w:tc>
      </w:tr>
      <w:tr w:rsidR="0011230C" w:rsidRPr="008B7A26" w:rsidTr="004B44D6">
        <w:trPr>
          <w:gridAfter w:val="1"/>
          <w:wAfter w:w="325" w:type="dxa"/>
        </w:trPr>
        <w:tc>
          <w:tcPr>
            <w:tcW w:w="14171" w:type="dxa"/>
            <w:gridSpan w:val="5"/>
          </w:tcPr>
          <w:p w:rsidR="0011230C" w:rsidRPr="008B7A26" w:rsidRDefault="0011230C" w:rsidP="001123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Охтеурье</w:t>
            </w:r>
            <w:proofErr w:type="spellEnd"/>
          </w:p>
        </w:tc>
        <w:tc>
          <w:tcPr>
            <w:tcW w:w="241" w:type="dxa"/>
          </w:tcPr>
          <w:p w:rsidR="0011230C" w:rsidRPr="008B7A26" w:rsidRDefault="0011230C" w:rsidP="001123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«Свеча Памяти» Всероссийская акция «Капля жизни».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памятный знак погибшим воинам в ВОВ</w:t>
            </w:r>
          </w:p>
          <w:p w:rsidR="004B44D6" w:rsidRPr="008B7A26" w:rsidRDefault="004B44D6" w:rsidP="005C0A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г. Беслан.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4D6" w:rsidRPr="008B7A26" w:rsidRDefault="004B44D6" w:rsidP="005C0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  фильма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                     13:00                                            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ул. Лётная 20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Кинопоказ.  </w:t>
            </w:r>
            <w:r w:rsidRPr="008B7A26">
              <w:t xml:space="preserve"> 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посвящен жизни и судьбе российского борца, трехкратного чемпиона</w:t>
            </w:r>
          </w:p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Европы, призера Олимпийских игр в Токио Артура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Найфонова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который был заложником теракта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 в Беслане 1 сентября 2004 года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против терроризма!»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16:00                                            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ул. Лётная 20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антитеррористической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направленности  школьников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клубных формирований.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средствами духовной и классической музыки.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МАОДО «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4B44D6" w:rsidRPr="008B7A26" w:rsidRDefault="00324969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Охтеурье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4D6" w:rsidRPr="008B7A26">
              <w:rPr>
                <w:rFonts w:ascii="Times New Roman" w:hAnsi="Times New Roman" w:cs="Times New Roman"/>
                <w:sz w:val="24"/>
                <w:szCs w:val="24"/>
              </w:rPr>
              <w:t>ул. Летная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4D6"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Творческая гостиная детской филармонии.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0C" w:rsidRPr="008B7A26" w:rsidTr="004B44D6">
        <w:tc>
          <w:tcPr>
            <w:tcW w:w="14737" w:type="dxa"/>
            <w:gridSpan w:val="7"/>
          </w:tcPr>
          <w:p w:rsidR="0011230C" w:rsidRPr="008B7A26" w:rsidRDefault="0011230C" w:rsidP="00112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Аган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«Мы хотим в мире жить!» приурочена ко Дню солидарности в борьбе с терроризмом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  <w:p w:rsidR="004B44D6" w:rsidRPr="008B7A26" w:rsidRDefault="004B44D6" w:rsidP="00112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национальных промыслов и ремёсел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Рыбников 15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71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многонациональной нашей стране России её народах, живущих в мире, дружбе и согласии.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листовок и публикация в социальных сетях учреждения «Будь бдителен!», приурочена ко Дню солидарности в борьбе с терроризмом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02-03.09.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национальных промыслов и ремёсел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Рыбников 15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листовок и публикация в социальных сетях учреждения.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солидарности «Помнить, чтобы жизнь продолжалась»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«Культурно - спортивный центр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</w:t>
            </w:r>
            <w:proofErr w:type="spellEnd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Новая 16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памяти о жертвах в террористических актах.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Свеча памяти, «Капля жизни».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монумент погибшим воинам в ВОВ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памяти жертв Беслана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3" w:type="dxa"/>
          </w:tcPr>
          <w:p w:rsidR="004B44D6" w:rsidRPr="008B7A26" w:rsidRDefault="00171859" w:rsidP="0011230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 w:rsidR="004B44D6" w:rsidRPr="008B7A26">
              <w:rPr>
                <w:rFonts w:ascii="Times New Roman" w:hAnsi="Times New Roman" w:cs="Times New Roman"/>
                <w:sz w:val="24"/>
                <w:szCs w:val="24"/>
              </w:rPr>
              <w:t>фильма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«Культурно - спортивный центр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</w:t>
            </w:r>
            <w:proofErr w:type="spellEnd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Новая 16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Показ кинофильма.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3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Асфальтный вернисаж «Мы рисуем мир!»</w:t>
            </w:r>
          </w:p>
        </w:tc>
        <w:tc>
          <w:tcPr>
            <w:tcW w:w="1842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694" w:type="dxa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около здания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спортивный центр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6378" w:type="dxa"/>
            <w:gridSpan w:val="3"/>
          </w:tcPr>
          <w:p w:rsidR="004B44D6" w:rsidRPr="008B7A26" w:rsidRDefault="004B44D6" w:rsidP="0011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Дети на асфальте рисуют мир.</w:t>
            </w:r>
          </w:p>
          <w:p w:rsidR="004B44D6" w:rsidRPr="008B7A26" w:rsidRDefault="004B44D6" w:rsidP="0017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0C" w:rsidRPr="008B7A26" w:rsidTr="004B44D6">
        <w:tc>
          <w:tcPr>
            <w:tcW w:w="14737" w:type="dxa"/>
            <w:gridSpan w:val="7"/>
          </w:tcPr>
          <w:p w:rsidR="0011230C" w:rsidRPr="008B7A26" w:rsidRDefault="0011230C" w:rsidP="001123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Покур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Свеча памяти, «Капля жизни».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Покур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площадь у Сельского дома культуры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терроризмом.</w:t>
            </w:r>
          </w:p>
          <w:p w:rsidR="004B44D6" w:rsidRPr="008B7A26" w:rsidRDefault="004B44D6" w:rsidP="0017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 «Наш мир без террора»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Покур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ул. Центральная, 76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718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час, направленный на профилактику терроризма и экстремисткой деятельности. Количество.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3" w:type="dxa"/>
          </w:tcPr>
          <w:p w:rsidR="004B44D6" w:rsidRPr="008B7A26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Показ фильма «Золотая бронза».</w:t>
            </w:r>
          </w:p>
        </w:tc>
        <w:tc>
          <w:tcPr>
            <w:tcW w:w="1842" w:type="dxa"/>
          </w:tcPr>
          <w:p w:rsidR="004B44D6" w:rsidRPr="008B7A26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03.09.2024 </w:t>
            </w:r>
          </w:p>
          <w:p w:rsidR="004B44D6" w:rsidRPr="008B7A26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4" w:type="dxa"/>
          </w:tcPr>
          <w:p w:rsidR="004B44D6" w:rsidRPr="008B7A26" w:rsidRDefault="004B44D6" w:rsidP="00067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Покур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ул. Центральная, 76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7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Показ фильма.</w:t>
            </w:r>
          </w:p>
        </w:tc>
      </w:tr>
      <w:tr w:rsidR="007D31CF" w:rsidRPr="008B7A26" w:rsidTr="004B44D6">
        <w:tc>
          <w:tcPr>
            <w:tcW w:w="14737" w:type="dxa"/>
            <w:gridSpan w:val="7"/>
          </w:tcPr>
          <w:p w:rsidR="007D31CF" w:rsidRPr="008B7A26" w:rsidRDefault="007D31CF" w:rsidP="007D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Ларьяк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Свеча памяти, «Капля жизни». 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администрации сельского поселения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Ларьяк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 </w:t>
            </w:r>
          </w:p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«Террористическая угроза: мифы и реальность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МАОДО «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Ларьякская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ДШИ», ул.</w:t>
            </w:r>
            <w:r w:rsidRPr="008B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8B7A26">
              <w:rPr>
                <w:rFonts w:ascii="Times New Roman" w:eastAsia="Calibri" w:hAnsi="Times New Roman" w:cs="Times New Roman"/>
                <w:sz w:val="24"/>
                <w:szCs w:val="24"/>
              </w:rPr>
              <w:t>Кербунова</w:t>
            </w:r>
            <w:proofErr w:type="spellEnd"/>
            <w:r w:rsidRPr="008B7A26">
              <w:rPr>
                <w:rFonts w:ascii="Times New Roman" w:eastAsia="Calibri" w:hAnsi="Times New Roman" w:cs="Times New Roman"/>
                <w:sz w:val="24"/>
                <w:szCs w:val="24"/>
              </w:rPr>
              <w:t>,  23</w:t>
            </w:r>
            <w:proofErr w:type="gramEnd"/>
            <w:r w:rsidRPr="008B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презентацией.  </w:t>
            </w:r>
          </w:p>
          <w:p w:rsidR="004B44D6" w:rsidRPr="008B7A26" w:rsidRDefault="004B44D6" w:rsidP="001718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1CF" w:rsidRPr="008B7A26" w:rsidTr="004B44D6">
        <w:tc>
          <w:tcPr>
            <w:tcW w:w="14737" w:type="dxa"/>
            <w:gridSpan w:val="7"/>
          </w:tcPr>
          <w:p w:rsidR="007D31CF" w:rsidRPr="008B7A26" w:rsidRDefault="007D31CF" w:rsidP="007D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Чехломей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«Капля жизни».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03.09.2024</w:t>
            </w:r>
          </w:p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Чехломей</w:t>
            </w:r>
            <w:proofErr w:type="spellEnd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 стелы памяти воинов ВОВ</w:t>
            </w:r>
          </w:p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4D6" w:rsidRPr="008B7A26" w:rsidRDefault="004B44D6" w:rsidP="007D31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памяти, беседа «Беслан. Трагедия, которую не забыть».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03.09.2024 </w:t>
            </w:r>
          </w:p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Сельский клуб д. </w:t>
            </w:r>
            <w:proofErr w:type="spellStart"/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Чехломей</w:t>
            </w:r>
            <w:proofErr w:type="spellEnd"/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Calibri" w:hAnsi="Times New Roman"/>
                <w:sz w:val="24"/>
                <w:szCs w:val="24"/>
              </w:rPr>
              <w:t>ул. Чумина 3 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показом презентации.</w:t>
            </w:r>
          </w:p>
          <w:p w:rsidR="004B44D6" w:rsidRPr="008B7A26" w:rsidRDefault="004B44D6" w:rsidP="001718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31CF" w:rsidRPr="008B7A26" w:rsidTr="004B44D6">
        <w:tc>
          <w:tcPr>
            <w:tcW w:w="14737" w:type="dxa"/>
            <w:gridSpan w:val="7"/>
          </w:tcPr>
          <w:p w:rsidR="007D31CF" w:rsidRPr="008B7A26" w:rsidRDefault="007D31CF" w:rsidP="007D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Корлики</w:t>
            </w:r>
            <w:proofErr w:type="spellEnd"/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Свеча памяти, «Капля жизни».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Корлики</w:t>
            </w:r>
            <w:proofErr w:type="spellEnd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памятный знак «Памяти павших воинам ВОВ»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солидарности в борьбе с терроризмом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«Белый кораблик»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8B7A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Корлики</w:t>
            </w:r>
            <w:proofErr w:type="spellEnd"/>
          </w:p>
        </w:tc>
        <w:tc>
          <w:tcPr>
            <w:tcW w:w="6378" w:type="dxa"/>
            <w:gridSpan w:val="3"/>
          </w:tcPr>
          <w:p w:rsidR="004B44D6" w:rsidRPr="008B7A26" w:rsidRDefault="004B44D6" w:rsidP="0032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реки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Корлики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осуществлён спуск на воду бумажных корабликов в знак пам</w:t>
            </w:r>
            <w:r w:rsidR="00324969">
              <w:rPr>
                <w:rFonts w:ascii="Times New Roman" w:hAnsi="Times New Roman" w:cs="Times New Roman"/>
                <w:sz w:val="24"/>
                <w:szCs w:val="24"/>
              </w:rPr>
              <w:t>яти погибших от рук терроризма.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«Терроризм без масок»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</w:tcPr>
          <w:p w:rsidR="004B44D6" w:rsidRPr="008B7A26" w:rsidRDefault="004B44D6" w:rsidP="003249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зал, Сельский дом культуры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Корлики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Победы д.4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с презентационным показом. Час памяти.</w:t>
            </w:r>
          </w:p>
          <w:p w:rsidR="004B44D6" w:rsidRPr="008B7A26" w:rsidRDefault="004B44D6" w:rsidP="0032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5C0A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3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Кинопоказ «Золотая бронза»</w:t>
            </w:r>
          </w:p>
        </w:tc>
        <w:tc>
          <w:tcPr>
            <w:tcW w:w="1842" w:type="dxa"/>
          </w:tcPr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4B44D6" w:rsidRPr="008B7A26" w:rsidRDefault="004B44D6" w:rsidP="005C0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4" w:type="dxa"/>
          </w:tcPr>
          <w:p w:rsidR="004B44D6" w:rsidRPr="008B7A26" w:rsidRDefault="004B44D6" w:rsidP="003249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зал, Сельский дом культуры с.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Корлики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Победы д.4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5C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 зрительном зале СДК пройдёт кинопоказ для населения.</w:t>
            </w:r>
            <w:r w:rsidRPr="008B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4D6" w:rsidRPr="008B7A26" w:rsidRDefault="004B44D6" w:rsidP="005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CF" w:rsidRPr="008B7A26" w:rsidTr="004B44D6">
        <w:tc>
          <w:tcPr>
            <w:tcW w:w="14737" w:type="dxa"/>
            <w:gridSpan w:val="7"/>
          </w:tcPr>
          <w:p w:rsidR="007D31CF" w:rsidRPr="008B7A26" w:rsidRDefault="007D31CF" w:rsidP="007D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МАУ «</w:t>
            </w:r>
            <w:proofErr w:type="spellStart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8B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 Нижневартовского района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“Беслан навсегда”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6378" w:type="dxa"/>
            <w:gridSpan w:val="3"/>
          </w:tcPr>
          <w:p w:rsidR="004B44D6" w:rsidRPr="00171859" w:rsidRDefault="004B44D6" w:rsidP="007D31C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выйдя на центральную улицу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Излучинска,проинформируют</w:t>
            </w:r>
            <w:proofErr w:type="spellEnd"/>
            <w:proofErr w:type="gram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  жителей о Дне солидарности в борьбе с терроризмом  </w:t>
            </w:r>
            <w:r w:rsidRPr="008B7A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посредством раздачи памяток, буклетов, содержащих телефоны для экстренного реагирования и важную информацию о правилах поведения в случае возникновения террористической угрозы, а </w:t>
            </w:r>
            <w:r w:rsidR="001718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также о мерах предосторожности.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Час солидарност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>и «Терроризм – угроза обществу»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детская библиотека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Участники познакомятся с хронологией трагических событий в Беслане. Узнают, что такое терроризм, как ему противостоять. Закрепят знания по правилам поведен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ия в условиях угрозы терактов.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Час памяти «Трагедия не должна повториться»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снп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Большетархово</w:t>
            </w:r>
            <w:proofErr w:type="spellEnd"/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Лесная, 13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Целью мероприятия является - рассказать детям о том, что такое терроризм, как ему противостоять и об основных правилах поведен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ия в условиях угрозы терактов.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Памятка «Правила безопасности при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 xml:space="preserve"> угрозе террористического акта»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12:00-19:00 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Транспортная, 12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 информацией об обеспечении личной безопасности в условиях угрозы те</w:t>
            </w:r>
            <w:r w:rsidR="00171859">
              <w:rPr>
                <w:rFonts w:ascii="Times New Roman" w:hAnsi="Times New Roman" w:cs="Times New Roman"/>
                <w:sz w:val="24"/>
                <w:szCs w:val="24"/>
              </w:rPr>
              <w:t>ррористических актов.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Акция “Дерево мира”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12:00-19:00 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Транспортная, 12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о том, что терроризм и экстремизм сегодня стали серьёзнейшими проблемами, с которыми человечество вошло в XXI столетие. А предотвратить зло можно только совместными усилиями. Детям предложили создать дерево мира, которое обнимает тысяча ладошек. Сначала они вырезали разноцветные ладошки, написали на них своё мнение о том, почему они за мир и против террора, а зате</w:t>
            </w:r>
            <w:r w:rsidR="001718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 прицепили их на «древо мира».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  толерантности</w:t>
            </w:r>
            <w:proofErr w:type="gramEnd"/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«Слово, творящее мир»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Библиотека с. Варьеган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Центральная, 21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1718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Цель беседы: </w:t>
            </w:r>
            <w:r w:rsidRPr="008B7A2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воспитывать чувство уважения друг к другу, к обычаям, традициям и культуре разных народов</w:t>
            </w:r>
            <w:r w:rsidRPr="008B7A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B44D6" w:rsidRPr="008B7A2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Книжная онлайн-выставка-обозрение: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«Обвиняется терроризм»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03.09.2024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Библиотека с.п. Ваховск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ул. Геологов, 13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художественные произведения отечественных авторов и статьи из периодических изданий, в которых затрагиваются проблемы экстремизма и терроризма и их влияние на человеческие судьбы.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участников- 20 чел.</w:t>
            </w:r>
          </w:p>
        </w:tc>
      </w:tr>
      <w:tr w:rsidR="004B44D6" w:rsidRPr="00C134C6" w:rsidTr="004B44D6">
        <w:tc>
          <w:tcPr>
            <w:tcW w:w="710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3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Книжная выставка “Трагедия не должна повториться”</w:t>
            </w:r>
          </w:p>
        </w:tc>
        <w:tc>
          <w:tcPr>
            <w:tcW w:w="1842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01-03.09. 2024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4" w:type="dxa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Библиотека с.п. Ларьяк,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Мирюгина</w:t>
            </w:r>
            <w:proofErr w:type="spellEnd"/>
            <w:r w:rsidRPr="008B7A26">
              <w:rPr>
                <w:rFonts w:ascii="Times New Roman" w:hAnsi="Times New Roman" w:cs="Times New Roman"/>
                <w:sz w:val="24"/>
                <w:szCs w:val="24"/>
              </w:rPr>
              <w:t>, 5 Б</w:t>
            </w:r>
          </w:p>
        </w:tc>
        <w:tc>
          <w:tcPr>
            <w:tcW w:w="6378" w:type="dxa"/>
            <w:gridSpan w:val="3"/>
          </w:tcPr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26">
              <w:rPr>
                <w:rFonts w:ascii="Times New Roman" w:hAnsi="Times New Roman" w:cs="Times New Roman"/>
                <w:sz w:val="24"/>
                <w:szCs w:val="24"/>
              </w:rPr>
              <w:t xml:space="preserve">В экспозицию выставки войдут книги, плакаты, информационные брошюры и журнальные статьи. Материалы выставки расскажут читателям о трагедии в Беслане. </w:t>
            </w:r>
          </w:p>
          <w:p w:rsidR="004B44D6" w:rsidRPr="008B7A26" w:rsidRDefault="004B44D6" w:rsidP="007D31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3543" w:rsidRPr="00027F99" w:rsidRDefault="00E83543" w:rsidP="00FA77B7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E83543" w:rsidRPr="00027F99" w:rsidSect="00CF4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4"/>
    <w:rsid w:val="00027F99"/>
    <w:rsid w:val="000472CA"/>
    <w:rsid w:val="00055984"/>
    <w:rsid w:val="00067E98"/>
    <w:rsid w:val="000A64CB"/>
    <w:rsid w:val="000B1D91"/>
    <w:rsid w:val="0011230C"/>
    <w:rsid w:val="00135F61"/>
    <w:rsid w:val="00171859"/>
    <w:rsid w:val="001A0BA3"/>
    <w:rsid w:val="00200FF9"/>
    <w:rsid w:val="00241AF5"/>
    <w:rsid w:val="002717FE"/>
    <w:rsid w:val="00284528"/>
    <w:rsid w:val="002927D3"/>
    <w:rsid w:val="002A11B9"/>
    <w:rsid w:val="002B76C6"/>
    <w:rsid w:val="002D41F7"/>
    <w:rsid w:val="00324969"/>
    <w:rsid w:val="003D11F3"/>
    <w:rsid w:val="0049521F"/>
    <w:rsid w:val="004A0549"/>
    <w:rsid w:val="004B44D6"/>
    <w:rsid w:val="005C0ABA"/>
    <w:rsid w:val="005F1FDC"/>
    <w:rsid w:val="006201A5"/>
    <w:rsid w:val="006C052A"/>
    <w:rsid w:val="006C19EC"/>
    <w:rsid w:val="0070672C"/>
    <w:rsid w:val="007168EC"/>
    <w:rsid w:val="007813AD"/>
    <w:rsid w:val="007908C7"/>
    <w:rsid w:val="007D31CF"/>
    <w:rsid w:val="007E7B72"/>
    <w:rsid w:val="007F7BA4"/>
    <w:rsid w:val="00833056"/>
    <w:rsid w:val="008B7A26"/>
    <w:rsid w:val="009263F5"/>
    <w:rsid w:val="009548B5"/>
    <w:rsid w:val="00981CD1"/>
    <w:rsid w:val="00AB7B47"/>
    <w:rsid w:val="00B22004"/>
    <w:rsid w:val="00B4565F"/>
    <w:rsid w:val="00B6400F"/>
    <w:rsid w:val="00C234BE"/>
    <w:rsid w:val="00CD0A42"/>
    <w:rsid w:val="00CF4C1D"/>
    <w:rsid w:val="00D64FAF"/>
    <w:rsid w:val="00D871A2"/>
    <w:rsid w:val="00D91DC6"/>
    <w:rsid w:val="00DA34AC"/>
    <w:rsid w:val="00DC0231"/>
    <w:rsid w:val="00E325EC"/>
    <w:rsid w:val="00E6042F"/>
    <w:rsid w:val="00E83543"/>
    <w:rsid w:val="00E95EB4"/>
    <w:rsid w:val="00E95F68"/>
    <w:rsid w:val="00EA63DB"/>
    <w:rsid w:val="00EF1473"/>
    <w:rsid w:val="00F1437B"/>
    <w:rsid w:val="00FA0E39"/>
    <w:rsid w:val="00FA77B7"/>
    <w:rsid w:val="00FC6EC2"/>
    <w:rsid w:val="00FF1772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C4163-8D6D-47A7-B9FE-F1085131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- сми,Обрнадзор,Без интервала1,No Spacing"/>
    <w:link w:val="a5"/>
    <w:uiPriority w:val="1"/>
    <w:qFormat/>
    <w:rsid w:val="00CF4C1D"/>
    <w:pPr>
      <w:spacing w:after="0" w:line="240" w:lineRule="auto"/>
    </w:pPr>
  </w:style>
  <w:style w:type="character" w:customStyle="1" w:styleId="a5">
    <w:name w:val="Без интервала Знак"/>
    <w:aliases w:val="Мой- сми Знак,Обрнадзор Знак,Без интервала1 Знак,No Spacing Знак"/>
    <w:link w:val="a4"/>
    <w:uiPriority w:val="1"/>
    <w:locked/>
    <w:rsid w:val="00CF4C1D"/>
  </w:style>
  <w:style w:type="character" w:styleId="a6">
    <w:name w:val="Hyperlink"/>
    <w:uiPriority w:val="99"/>
    <w:semiHidden/>
    <w:unhideWhenUsed/>
    <w:rsid w:val="0049521F"/>
    <w:rPr>
      <w:color w:val="0000FF"/>
      <w:u w:val="single"/>
    </w:rPr>
  </w:style>
  <w:style w:type="character" w:customStyle="1" w:styleId="-">
    <w:name w:val="Интернет-ссылка"/>
    <w:basedOn w:val="a0"/>
    <w:rsid w:val="000B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23B1-1C2C-4CEC-8D21-72424A6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Королева Екатерина Валерьевна</cp:lastModifiedBy>
  <cp:revision>2</cp:revision>
  <dcterms:created xsi:type="dcterms:W3CDTF">2024-08-30T11:04:00Z</dcterms:created>
  <dcterms:modified xsi:type="dcterms:W3CDTF">2024-08-30T11:04:00Z</dcterms:modified>
</cp:coreProperties>
</file>